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A1" w:rsidRPr="00113B20" w:rsidRDefault="00287812" w:rsidP="004B2CA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113B2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fldChar w:fldCharType="begin"/>
      </w:r>
      <w:r w:rsidR="004B2CA1" w:rsidRPr="00113B2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instrText xml:space="preserve"> HYPERLINK "http://www.bursa.lubartow.pl/544-jak-poradzi%C4%87-sobie-z-l%C4%99kiem-w-okresie-epidemii.html" </w:instrText>
      </w:r>
      <w:r w:rsidRPr="00113B2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fldChar w:fldCharType="separate"/>
      </w:r>
      <w:r w:rsidR="004B2CA1" w:rsidRPr="00113B20">
        <w:rPr>
          <w:rFonts w:ascii="Arial" w:eastAsia="Times New Roman" w:hAnsi="Arial" w:cs="Arial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>Jak poradzić sobie z lękiem w okresie epidemii...</w:t>
      </w:r>
      <w:r w:rsidRPr="00113B2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fldChar w:fldCharType="end"/>
      </w:r>
      <w:bookmarkStart w:id="0" w:name="_GoBack"/>
      <w:bookmarkEnd w:id="0"/>
    </w:p>
    <w:p w:rsidR="004B2CA1" w:rsidRPr="004B2CA1" w:rsidRDefault="004B2CA1" w:rsidP="004B2CA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4B2CA1">
        <w:rPr>
          <w:rFonts w:ascii="Helvetica" w:eastAsia="Times New Roman" w:hAnsi="Helvetica" w:cs="Helvetica"/>
          <w:noProof/>
          <w:color w:val="3D5175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5372100" cy="2293620"/>
            <wp:effectExtent l="0" t="0" r="0" b="0"/>
            <wp:docPr id="1" name="Obraz 1" descr="Wsparcie psychologiczne podczas pandemii koronowirusa - Wick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parcie psychologiczne podczas pandemii koronowirusa - Wick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A1" w:rsidRPr="004B2CA1" w:rsidRDefault="004B2CA1" w:rsidP="004B2C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</w:p>
    <w:p w:rsidR="004B2CA1" w:rsidRPr="00203EE7" w:rsidRDefault="004B2CA1" w:rsidP="004B2C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pl-PL"/>
        </w:rPr>
      </w:pPr>
      <w:r w:rsidRPr="00203EE7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pl-PL"/>
        </w:rPr>
        <w:t>Kochani, nie dajcie się panice i myślcie pozytywnie!</w:t>
      </w:r>
    </w:p>
    <w:p w:rsidR="004B2CA1" w:rsidRPr="004B2CA1" w:rsidRDefault="004B2CA1" w:rsidP="004B2CA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 </w:t>
      </w:r>
    </w:p>
    <w:p w:rsidR="004B2CA1" w:rsidRPr="00203EE7" w:rsidRDefault="004B2CA1" w:rsidP="004B2CA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555555"/>
          <w:sz w:val="20"/>
          <w:szCs w:val="20"/>
          <w:lang w:eastAsia="pl-PL"/>
        </w:rPr>
      </w:pPr>
      <w:r w:rsidRPr="00203EE7">
        <w:rPr>
          <w:rFonts w:ascii="Helvetica" w:eastAsia="Times New Roman" w:hAnsi="Helvetica" w:cs="Helvetica"/>
          <w:b/>
          <w:color w:val="555555"/>
          <w:sz w:val="20"/>
          <w:szCs w:val="20"/>
          <w:lang w:eastAsia="pl-PL"/>
        </w:rPr>
        <w:t xml:space="preserve">            Stres i niepokój związany z wybuchem epidemii </w:t>
      </w:r>
      <w:proofErr w:type="spellStart"/>
      <w:r w:rsidRPr="00203EE7">
        <w:rPr>
          <w:rFonts w:ascii="Helvetica" w:eastAsia="Times New Roman" w:hAnsi="Helvetica" w:cs="Helvetica"/>
          <w:b/>
          <w:color w:val="555555"/>
          <w:sz w:val="20"/>
          <w:szCs w:val="20"/>
          <w:lang w:eastAsia="pl-PL"/>
        </w:rPr>
        <w:t>koronawirusa</w:t>
      </w:r>
      <w:proofErr w:type="spellEnd"/>
      <w:r w:rsidRPr="00203EE7">
        <w:rPr>
          <w:rFonts w:ascii="Helvetica" w:eastAsia="Times New Roman" w:hAnsi="Helvetica" w:cs="Helvetica"/>
          <w:b/>
          <w:color w:val="555555"/>
          <w:sz w:val="20"/>
          <w:szCs w:val="20"/>
          <w:lang w:eastAsia="pl-PL"/>
        </w:rPr>
        <w:t xml:space="preserve"> może obejmować: lęk  o zdrowie własne i najbliższych, frustrację spowodowaną brakiem kontaktu z ludźmi, niechęć do zmian stylu życia, problemy z koncentracją, bezsenność, sięganie po używki, agresję. Co robić, aby sobie pomóc?</w:t>
      </w:r>
    </w:p>
    <w:p w:rsidR="004B2CA1" w:rsidRPr="004B2CA1" w:rsidRDefault="004B2CA1" w:rsidP="004B2C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Oto kilka przydatnych wskazówek jak poradzić sobie z lękiem w okresie epidemii:</w:t>
      </w:r>
    </w:p>
    <w:p w:rsidR="004B2CA1" w:rsidRPr="004B2CA1" w:rsidRDefault="004B2CA1" w:rsidP="004B2CA1">
      <w:pPr>
        <w:numPr>
          <w:ilvl w:val="0"/>
          <w:numId w:val="1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4B2CA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l-PL"/>
        </w:rPr>
        <w:t>Utrzymaj dotychczasowy rytm dnia</w:t>
      </w: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 xml:space="preserve">: godziny wstawania i kładzenia się spać czy pory posiłków. Jeśli </w:t>
      </w:r>
      <w:r w:rsidR="00203EE7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 xml:space="preserve">uczysz się online, </w:t>
      </w: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również zachowaj dotychczasow</w:t>
      </w:r>
      <w:r w:rsidR="00203EE7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e nawyki, przebierz się do „szkoły”</w:t>
      </w: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 xml:space="preserve"> w i</w:t>
      </w:r>
      <w:r w:rsidR="00203EE7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 xml:space="preserve">nny strój, postaraj się uczyć </w:t>
      </w: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 xml:space="preserve"> w pomieszczeniu innym niż to, gdzie na co dzień odpoczywasz.</w:t>
      </w:r>
    </w:p>
    <w:p w:rsidR="004B2CA1" w:rsidRPr="004B2CA1" w:rsidRDefault="004B2CA1" w:rsidP="004B2CA1">
      <w:pPr>
        <w:numPr>
          <w:ilvl w:val="0"/>
          <w:numId w:val="1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4B2CA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l-PL"/>
        </w:rPr>
        <w:t>Ograniczaj dostęp do mediów</w:t>
      </w: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 i skup się na informacjach pochodzących z wiarygodnych źródeł, takich jak strony Światowej Organizacji Zdrowia, Głównej Inspekcji Sanitarnej czy Ministerstwa Zdrowia. Chcąc pogłębić informacje, sięgaj do źródeł naukowych lub popularnonaukowych.  Rób to nie częściej niż 2 razy dziennie.</w:t>
      </w:r>
    </w:p>
    <w:p w:rsidR="004B2CA1" w:rsidRPr="004B2CA1" w:rsidRDefault="004B2CA1" w:rsidP="004B2CA1">
      <w:pPr>
        <w:numPr>
          <w:ilvl w:val="0"/>
          <w:numId w:val="1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4B2CA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l-PL"/>
        </w:rPr>
        <w:t>Pozostawaj w kontakcie z najbliższymi</w:t>
      </w: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, korzystając ze wszystkich dostępnych metod – telefonicznie, mailowo, za pośrednictwem różnego typu komunikatorów. Staraj się jak najmniej rozmawiać o pandemii, kierując rozmowę na neutralne tory, zwłaszcza w kontakcie z osobami, które szczególnie przejmują się sytuacją. Czas spędzony z najbliższymi w domu potraktuj jako okazję do pogłębienia więzi.</w:t>
      </w:r>
    </w:p>
    <w:p w:rsidR="004B2CA1" w:rsidRPr="004B2CA1" w:rsidRDefault="004B2CA1" w:rsidP="004B2CA1">
      <w:pPr>
        <w:numPr>
          <w:ilvl w:val="0"/>
          <w:numId w:val="1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Jeśli masz </w:t>
      </w:r>
      <w:r w:rsidRPr="004B2CA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l-PL"/>
        </w:rPr>
        <w:t>własny ogródek lub taras</w:t>
      </w: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, staraj się spędzać na nim przynajmniej niewielką część dnia. </w:t>
      </w:r>
    </w:p>
    <w:p w:rsidR="004B2CA1" w:rsidRPr="004B2CA1" w:rsidRDefault="004B2CA1" w:rsidP="004B2CA1">
      <w:pPr>
        <w:numPr>
          <w:ilvl w:val="0"/>
          <w:numId w:val="1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4B2CA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l-PL"/>
        </w:rPr>
        <w:t>Dbaj o swoje zdrowie</w:t>
      </w: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 – pozostawanie w domu nie oznacza, że musisz porzucić aktywność fizyczną. Wiele jej form możesz wykonywać w domu, samodzielnie lub z rodziną. Pamiętaj też o zdrowym odżywianiu, zwłaszcza, że w obecnej sytuacji masz więcej czasu na przyrządzanie zbilansowanych i przemyślanych posiłków. </w:t>
      </w:r>
    </w:p>
    <w:p w:rsidR="004B2CA1" w:rsidRPr="004B2CA1" w:rsidRDefault="004B2CA1" w:rsidP="004B2CA1">
      <w:pPr>
        <w:numPr>
          <w:ilvl w:val="0"/>
          <w:numId w:val="1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4B2CA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l-PL"/>
        </w:rPr>
        <w:t>Zajmij się rzeczami, które odkładałeś na później</w:t>
      </w: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 – czytaniem, porządkowaniem, sprzątaniem, drobnymi naprawami, nadrabianiem zaległości filmowych lub podjęciem hobby, które porzuciłeś. Oglądając filmy i seriale, częściej wybieraj te o charakterze rozrywkowym czy komediowym, mając na uwadze poprawę samopoczucia. </w:t>
      </w:r>
    </w:p>
    <w:p w:rsidR="004B2CA1" w:rsidRPr="004B2CA1" w:rsidRDefault="004B2CA1" w:rsidP="004B2CA1">
      <w:pPr>
        <w:numPr>
          <w:ilvl w:val="0"/>
          <w:numId w:val="1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4B2CA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l-PL"/>
        </w:rPr>
        <w:t>Gdy dopadnie Cię lęk</w:t>
      </w: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 </w:t>
      </w:r>
      <w:r w:rsidRPr="004B2CA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l-PL"/>
        </w:rPr>
        <w:t>oddychaj pomału i spokojnie</w:t>
      </w: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 (...1...2...3...4...wdech...1...2...3...4wydech).</w:t>
      </w:r>
    </w:p>
    <w:p w:rsidR="004B2CA1" w:rsidRPr="004B2CA1" w:rsidRDefault="004B2CA1" w:rsidP="004B2CA1">
      <w:pPr>
        <w:numPr>
          <w:ilvl w:val="0"/>
          <w:numId w:val="1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4B2CA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l-PL"/>
        </w:rPr>
        <w:t>Zwracaj uwagę w którą stronę płyną Twoje myśli</w:t>
      </w: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, bo one wpływają na to jak się czujesz.</w:t>
      </w:r>
    </w:p>
    <w:p w:rsidR="004B2CA1" w:rsidRPr="004B2CA1" w:rsidRDefault="004B2CA1" w:rsidP="004B2CA1">
      <w:pPr>
        <w:numPr>
          <w:ilvl w:val="0"/>
          <w:numId w:val="1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</w:pPr>
      <w:r w:rsidRPr="004B2CA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l-PL"/>
        </w:rPr>
        <w:t>Jak najczęściej</w:t>
      </w: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 i z byle powodu </w:t>
      </w:r>
      <w:r w:rsidRPr="004B2CA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l-PL"/>
        </w:rPr>
        <w:t>śmiej się</w:t>
      </w:r>
      <w:r w:rsidRPr="004B2CA1">
        <w:rPr>
          <w:rFonts w:ascii="Helvetica" w:eastAsia="Times New Roman" w:hAnsi="Helvetica" w:cs="Helvetica"/>
          <w:color w:val="555555"/>
          <w:sz w:val="20"/>
          <w:szCs w:val="20"/>
          <w:lang w:eastAsia="pl-PL"/>
        </w:rPr>
        <w:t> – to najlepszy sposób na rozładowanie napięcia.</w:t>
      </w:r>
    </w:p>
    <w:p w:rsidR="004B2CA1" w:rsidRPr="00203EE7" w:rsidRDefault="004B2CA1" w:rsidP="004B2CA1">
      <w:pPr>
        <w:numPr>
          <w:ilvl w:val="0"/>
          <w:numId w:val="1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b/>
          <w:color w:val="555555"/>
          <w:sz w:val="20"/>
          <w:szCs w:val="20"/>
          <w:lang w:eastAsia="pl-PL"/>
        </w:rPr>
      </w:pPr>
      <w:r w:rsidRPr="00203EE7">
        <w:rPr>
          <w:rFonts w:ascii="Helvetica" w:eastAsia="Times New Roman" w:hAnsi="Helvetica" w:cs="Helvetica"/>
          <w:b/>
          <w:color w:val="555555"/>
          <w:sz w:val="20"/>
          <w:szCs w:val="20"/>
          <w:lang w:eastAsia="pl-PL"/>
        </w:rPr>
        <w:t>Pamiętaj, że zostając w domu i stosując się do zasad ostrożności, takich jak mycie rąk czy zachowywanie dystansu od innych osób podczas zakupów, dokładasz cegiełkę do zwalczenia pandemii, chronisz siebie i innych. </w:t>
      </w:r>
    </w:p>
    <w:p w:rsidR="00C44723" w:rsidRPr="00300DAB" w:rsidRDefault="00C44723">
      <w:pPr>
        <w:rPr>
          <w:sz w:val="28"/>
          <w:szCs w:val="28"/>
        </w:rPr>
      </w:pPr>
      <w:r w:rsidRPr="00C44723"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C44723">
        <w:rPr>
          <w:sz w:val="28"/>
          <w:szCs w:val="28"/>
        </w:rPr>
        <w:t>R.P.-M</w:t>
      </w:r>
      <w:proofErr w:type="spellEnd"/>
      <w:r w:rsidRPr="00C44723">
        <w:rPr>
          <w:sz w:val="28"/>
          <w:szCs w:val="28"/>
        </w:rPr>
        <w:t>.</w:t>
      </w:r>
    </w:p>
    <w:p w:rsidR="00C44723" w:rsidRDefault="00C44723"/>
    <w:p w:rsidR="004B2CA1" w:rsidRDefault="004B2CA1"/>
    <w:sectPr w:rsidR="004B2CA1" w:rsidSect="0028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54FC"/>
    <w:multiLevelType w:val="multilevel"/>
    <w:tmpl w:val="35D6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13861"/>
    <w:multiLevelType w:val="multilevel"/>
    <w:tmpl w:val="45A6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90F2A"/>
    <w:multiLevelType w:val="multilevel"/>
    <w:tmpl w:val="FB36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2CA1"/>
    <w:rsid w:val="00113B20"/>
    <w:rsid w:val="00203EE7"/>
    <w:rsid w:val="00287812"/>
    <w:rsid w:val="00300DAB"/>
    <w:rsid w:val="004B2CA1"/>
    <w:rsid w:val="00C44723"/>
    <w:rsid w:val="00D5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557">
          <w:marLeft w:val="25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19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://szkolawicko.pl/30,6,wsparcie_psychologiczne_podczas_pandemii_koronowirusa.html&amp;psig=AOvVaw3Ih_rU9EsM3Gb46z6d8Xhr&amp;ust=1585739662496000&amp;source=images&amp;cd=vfe&amp;ved=0CAIQjRxqFwoTCJC99ufKxOgCFQAAAAAdAAAAABA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Retajama</dc:creator>
  <cp:lastModifiedBy>HP</cp:lastModifiedBy>
  <cp:revision>5</cp:revision>
  <dcterms:created xsi:type="dcterms:W3CDTF">2020-04-04T13:29:00Z</dcterms:created>
  <dcterms:modified xsi:type="dcterms:W3CDTF">2020-04-07T12:55:00Z</dcterms:modified>
</cp:coreProperties>
</file>